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E489" w14:textId="05E50210" w:rsidR="00567EE8" w:rsidRDefault="00567EE8" w:rsidP="00567EE8">
      <w:pPr>
        <w:pStyle w:val="font8"/>
        <w:spacing w:line="432" w:lineRule="atLeast"/>
        <w:jc w:val="center"/>
      </w:pPr>
      <w:proofErr w:type="spellStart"/>
      <w:r>
        <w:t>Biografija</w:t>
      </w:r>
      <w:proofErr w:type="spellEnd"/>
    </w:p>
    <w:p w14:paraId="341ABA42" w14:textId="3D8CDD54" w:rsidR="00567EE8" w:rsidRDefault="00567EE8" w:rsidP="00567EE8">
      <w:pPr>
        <w:pStyle w:val="font8"/>
        <w:spacing w:line="432" w:lineRule="atLeast"/>
      </w:pPr>
      <w:proofErr w:type="spellStart"/>
      <w:r>
        <w:t>Dražen</w:t>
      </w:r>
      <w:proofErr w:type="spellEnd"/>
      <w:r>
        <w:t xml:space="preserve"> </w:t>
      </w:r>
      <w:proofErr w:type="spellStart"/>
      <w:r>
        <w:t>Kovačević</w:t>
      </w:r>
      <w:proofErr w:type="spellEnd"/>
      <w:r>
        <w:t xml:space="preserve"> </w:t>
      </w:r>
      <w:proofErr w:type="spellStart"/>
      <w:r>
        <w:t>rodjen</w:t>
      </w:r>
      <w:proofErr w:type="spellEnd"/>
      <w:r>
        <w:t xml:space="preserve"> je 1974. </w:t>
      </w:r>
      <w:proofErr w:type="spellStart"/>
      <w:r>
        <w:t>godine</w:t>
      </w:r>
      <w:proofErr w:type="spellEnd"/>
      <w:r>
        <w:t xml:space="preserve">. </w:t>
      </w:r>
      <w:proofErr w:type="spellStart"/>
      <w:r>
        <w:t>Fakultet</w:t>
      </w:r>
      <w:proofErr w:type="spellEnd"/>
      <w:r>
        <w:t xml:space="preserve"> </w:t>
      </w:r>
      <w:proofErr w:type="spellStart"/>
      <w:r>
        <w:t>primenjenih</w:t>
      </w:r>
      <w:proofErr w:type="spellEnd"/>
      <w:r>
        <w:t xml:space="preserve"> </w:t>
      </w:r>
      <w:proofErr w:type="spellStart"/>
      <w:r>
        <w:t>umetnosti</w:t>
      </w:r>
      <w:proofErr w:type="spellEnd"/>
      <w:r>
        <w:t xml:space="preserve"> u </w:t>
      </w:r>
      <w:proofErr w:type="spellStart"/>
      <w:r>
        <w:t>Beogradu</w:t>
      </w:r>
      <w:proofErr w:type="spellEnd"/>
      <w:r>
        <w:t xml:space="preserve"> (FPU) </w:t>
      </w:r>
      <w:proofErr w:type="spellStart"/>
      <w:proofErr w:type="gramStart"/>
      <w:r>
        <w:t>završio</w:t>
      </w:r>
      <w:proofErr w:type="spellEnd"/>
      <w:r>
        <w:t>  je</w:t>
      </w:r>
      <w:proofErr w:type="gramEnd"/>
      <w:r>
        <w:t xml:space="preserve"> 1999. </w:t>
      </w:r>
      <w:proofErr w:type="spellStart"/>
      <w:r>
        <w:t>godine</w:t>
      </w:r>
      <w:proofErr w:type="spellEnd"/>
      <w:r>
        <w:t xml:space="preserve">. </w:t>
      </w:r>
      <w:proofErr w:type="spellStart"/>
      <w:r>
        <w:t>Učestvovao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brojnim</w:t>
      </w:r>
      <w:proofErr w:type="spellEnd"/>
      <w:r>
        <w:t xml:space="preserve"> </w:t>
      </w:r>
      <w:proofErr w:type="spellStart"/>
      <w:r>
        <w:t>samostalnim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kolektivnim</w:t>
      </w:r>
      <w:proofErr w:type="spellEnd"/>
      <w:r>
        <w:t xml:space="preserve"> </w:t>
      </w:r>
      <w:proofErr w:type="spellStart"/>
      <w:r>
        <w:t>izložbama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stripa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ilustracije</w:t>
      </w:r>
      <w:proofErr w:type="spellEnd"/>
      <w:r>
        <w:t xml:space="preserve">. Autor je </w:t>
      </w:r>
      <w:proofErr w:type="spellStart"/>
      <w:r>
        <w:t>brojnih</w:t>
      </w:r>
      <w:proofErr w:type="spellEnd"/>
      <w:r>
        <w:t xml:space="preserve"> </w:t>
      </w:r>
      <w:proofErr w:type="spellStart"/>
      <w:r>
        <w:t>ilustracija</w:t>
      </w:r>
      <w:proofErr w:type="spellEnd"/>
      <w:r>
        <w:t xml:space="preserve"> za </w:t>
      </w:r>
      <w:proofErr w:type="spellStart"/>
      <w:r>
        <w:t>specijalizovane</w:t>
      </w:r>
      <w:proofErr w:type="spellEnd"/>
      <w:r>
        <w:t xml:space="preserve"> </w:t>
      </w:r>
      <w:proofErr w:type="spellStart"/>
      <w:r>
        <w:t>striparnice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galerije</w:t>
      </w:r>
      <w:proofErr w:type="spellEnd"/>
      <w:r>
        <w:t xml:space="preserve"> </w:t>
      </w:r>
      <w:proofErr w:type="gramStart"/>
      <w:r>
        <w:t xml:space="preserve">u  </w:t>
      </w:r>
      <w:proofErr w:type="spellStart"/>
      <w:r>
        <w:t>Francuskoj</w:t>
      </w:r>
      <w:proofErr w:type="spellEnd"/>
      <w:proofErr w:type="gram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kolekcionare</w:t>
      </w:r>
      <w:proofErr w:type="spellEnd"/>
      <w:r>
        <w:t xml:space="preserve">. </w:t>
      </w:r>
      <w:proofErr w:type="spellStart"/>
      <w:r>
        <w:t>Učesnik</w:t>
      </w:r>
      <w:proofErr w:type="spellEnd"/>
      <w:r>
        <w:t xml:space="preserve"> je </w:t>
      </w:r>
      <w:proofErr w:type="spellStart"/>
      <w:r>
        <w:t>brojnih</w:t>
      </w:r>
      <w:proofErr w:type="spellEnd"/>
      <w:r>
        <w:t xml:space="preserve"> strip </w:t>
      </w:r>
      <w:proofErr w:type="spellStart"/>
      <w:r>
        <w:t>festivala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salona</w:t>
      </w:r>
      <w:proofErr w:type="spellEnd"/>
      <w:r>
        <w:t>.</w:t>
      </w:r>
      <w:r>
        <w:t xml:space="preserve"> </w:t>
      </w:r>
      <w:proofErr w:type="spellStart"/>
      <w:proofErr w:type="gramStart"/>
      <w:r>
        <w:t>Živi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u </w:t>
      </w:r>
      <w:proofErr w:type="spellStart"/>
      <w:r>
        <w:t>Zemunu</w:t>
      </w:r>
      <w:proofErr w:type="spellEnd"/>
      <w:r>
        <w:t>.</w:t>
      </w:r>
    </w:p>
    <w:p w14:paraId="006841BC" w14:textId="77777777" w:rsidR="00567EE8" w:rsidRDefault="00567EE8" w:rsidP="00567EE8">
      <w:pPr>
        <w:pStyle w:val="font8"/>
        <w:spacing w:line="432" w:lineRule="atLeast"/>
      </w:pPr>
      <w:r>
        <w:rPr>
          <w:rStyle w:val="wixguard"/>
        </w:rPr>
        <w:t>​</w:t>
      </w:r>
    </w:p>
    <w:p w14:paraId="3AAE6EE9" w14:textId="77777777" w:rsidR="00567EE8" w:rsidRDefault="00567EE8" w:rsidP="00567EE8">
      <w:pPr>
        <w:pStyle w:val="font8"/>
        <w:spacing w:line="432" w:lineRule="atLeast"/>
      </w:pPr>
      <w:r>
        <w:t xml:space="preserve">Autor strip </w:t>
      </w:r>
      <w:proofErr w:type="spellStart"/>
      <w:r>
        <w:t>serijala</w:t>
      </w:r>
      <w:proofErr w:type="spellEnd"/>
      <w:r>
        <w:t xml:space="preserve">: La Roue, </w:t>
      </w:r>
      <w:proofErr w:type="spellStart"/>
      <w:r>
        <w:t>L’Epee</w:t>
      </w:r>
      <w:proofErr w:type="spellEnd"/>
      <w:r>
        <w:t xml:space="preserve"> de Feu, </w:t>
      </w:r>
      <w:proofErr w:type="spellStart"/>
      <w:r>
        <w:t>Walkyrie</w:t>
      </w:r>
      <w:proofErr w:type="spellEnd"/>
      <w:r>
        <w:t xml:space="preserve">, La </w:t>
      </w:r>
      <w:proofErr w:type="spellStart"/>
      <w:r>
        <w:t>Meute</w:t>
      </w:r>
      <w:proofErr w:type="spellEnd"/>
      <w:r>
        <w:t xml:space="preserve"> de </w:t>
      </w:r>
      <w:proofErr w:type="spellStart"/>
      <w:r>
        <w:t>l’enfer</w:t>
      </w:r>
      <w:proofErr w:type="spellEnd"/>
      <w:r>
        <w:t xml:space="preserve">, </w:t>
      </w:r>
      <w:proofErr w:type="spellStart"/>
      <w:r>
        <w:t>Carthago</w:t>
      </w:r>
      <w:proofErr w:type="spellEnd"/>
      <w:r>
        <w:t xml:space="preserve"> Adventures-Amarok, La Croix </w:t>
      </w:r>
      <w:proofErr w:type="spellStart"/>
      <w:r>
        <w:t>sanglante</w:t>
      </w:r>
      <w:proofErr w:type="spellEnd"/>
      <w:r>
        <w:t xml:space="preserve"> za </w:t>
      </w:r>
      <w:proofErr w:type="spellStart"/>
      <w:r>
        <w:t>francuske</w:t>
      </w:r>
      <w:proofErr w:type="spellEnd"/>
      <w:r>
        <w:t xml:space="preserve"> </w:t>
      </w:r>
      <w:proofErr w:type="spellStart"/>
      <w:r>
        <w:t>izdavače</w:t>
      </w:r>
      <w:proofErr w:type="spellEnd"/>
      <w:r>
        <w:t xml:space="preserve">: </w:t>
      </w:r>
      <w:proofErr w:type="spellStart"/>
      <w:r>
        <w:t>Glenat</w:t>
      </w:r>
      <w:proofErr w:type="spellEnd"/>
      <w:r>
        <w:t xml:space="preserve">, Soleil, Les </w:t>
      </w:r>
      <w:proofErr w:type="spellStart"/>
      <w:r>
        <w:t>Humanoides</w:t>
      </w:r>
      <w:proofErr w:type="spellEnd"/>
      <w:r>
        <w:t xml:space="preserve"> Associes. </w:t>
      </w:r>
      <w:proofErr w:type="spellStart"/>
      <w:r>
        <w:t>Delcourt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Les </w:t>
      </w:r>
      <w:proofErr w:type="spellStart"/>
      <w:r>
        <w:t>Sculpteurs</w:t>
      </w:r>
      <w:proofErr w:type="spellEnd"/>
      <w:r>
        <w:t xml:space="preserve"> de </w:t>
      </w:r>
      <w:proofErr w:type="spellStart"/>
      <w:r>
        <w:t>bulles</w:t>
      </w:r>
      <w:proofErr w:type="spellEnd"/>
      <w:r>
        <w:t>.</w:t>
      </w:r>
    </w:p>
    <w:p w14:paraId="50E1C187" w14:textId="77777777" w:rsidR="00567EE8" w:rsidRDefault="00567EE8" w:rsidP="00567EE8">
      <w:pPr>
        <w:pStyle w:val="font8"/>
        <w:spacing w:line="432" w:lineRule="atLeast"/>
      </w:pPr>
      <w:r>
        <w:rPr>
          <w:rStyle w:val="wixguard"/>
        </w:rPr>
        <w:t>​</w:t>
      </w:r>
    </w:p>
    <w:p w14:paraId="7FCA3AF2" w14:textId="77777777" w:rsidR="00567EE8" w:rsidRDefault="00567EE8" w:rsidP="00567EE8">
      <w:pPr>
        <w:pStyle w:val="font8"/>
        <w:spacing w:line="432" w:lineRule="atLeast"/>
      </w:pPr>
      <w:proofErr w:type="spellStart"/>
      <w:r>
        <w:t>Nagrade</w:t>
      </w:r>
      <w:proofErr w:type="spellEnd"/>
    </w:p>
    <w:p w14:paraId="0C444D21" w14:textId="77777777" w:rsidR="00567EE8" w:rsidRDefault="00567EE8" w:rsidP="00567EE8">
      <w:pPr>
        <w:pStyle w:val="font8"/>
        <w:spacing w:line="432" w:lineRule="atLeast"/>
      </w:pPr>
      <w:r>
        <w:t xml:space="preserve">2017. </w:t>
      </w:r>
      <w:proofErr w:type="spellStart"/>
      <w:r>
        <w:t>Počasna</w:t>
      </w:r>
      <w:proofErr w:type="spellEnd"/>
      <w:r>
        <w:t xml:space="preserve"> diploma 49-og </w:t>
      </w:r>
      <w:proofErr w:type="spellStart"/>
      <w:r>
        <w:t>Zlatnog</w:t>
      </w:r>
      <w:proofErr w:type="spellEnd"/>
      <w:r>
        <w:t xml:space="preserve"> </w:t>
      </w:r>
      <w:proofErr w:type="spellStart"/>
      <w:r>
        <w:t>pera</w:t>
      </w:r>
      <w:proofErr w:type="spellEnd"/>
      <w:r>
        <w:t xml:space="preserve"> </w:t>
      </w:r>
      <w:proofErr w:type="spellStart"/>
      <w:r>
        <w:t>Beograda</w:t>
      </w:r>
      <w:proofErr w:type="spellEnd"/>
    </w:p>
    <w:p w14:paraId="334F9E2A" w14:textId="77777777" w:rsidR="00567EE8" w:rsidRDefault="00567EE8" w:rsidP="00567EE8">
      <w:pPr>
        <w:pStyle w:val="font8"/>
        <w:spacing w:line="432" w:lineRule="atLeast"/>
      </w:pPr>
      <w:r>
        <w:t xml:space="preserve">2014. Grand prix 12-og Salona </w:t>
      </w:r>
      <w:proofErr w:type="spellStart"/>
      <w:r>
        <w:t>stripa</w:t>
      </w:r>
      <w:proofErr w:type="spellEnd"/>
      <w:r>
        <w:t xml:space="preserve"> u </w:t>
      </w:r>
      <w:proofErr w:type="spellStart"/>
      <w:r>
        <w:t>Beogradu</w:t>
      </w:r>
      <w:proofErr w:type="spellEnd"/>
      <w:r>
        <w:t xml:space="preserve"> za </w:t>
      </w:r>
      <w:proofErr w:type="spellStart"/>
      <w:r>
        <w:t>kratki</w:t>
      </w:r>
      <w:proofErr w:type="spellEnd"/>
      <w:r>
        <w:t xml:space="preserve"> strip Ni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nebu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zemlji</w:t>
      </w:r>
      <w:proofErr w:type="spellEnd"/>
      <w:r>
        <w:t xml:space="preserve"> po </w:t>
      </w:r>
      <w:proofErr w:type="spellStart"/>
      <w:r>
        <w:t>scenariju</w:t>
      </w:r>
      <w:proofErr w:type="spellEnd"/>
      <w:r>
        <w:t xml:space="preserve"> </w:t>
      </w:r>
      <w:proofErr w:type="spellStart"/>
      <w:r>
        <w:t>Dragane</w:t>
      </w:r>
      <w:proofErr w:type="spellEnd"/>
      <w:r>
        <w:t xml:space="preserve"> </w:t>
      </w:r>
      <w:proofErr w:type="spellStart"/>
      <w:r>
        <w:t>Stojiljković</w:t>
      </w:r>
      <w:proofErr w:type="spellEnd"/>
      <w:r>
        <w:t> </w:t>
      </w:r>
    </w:p>
    <w:p w14:paraId="10738D6C" w14:textId="77777777" w:rsidR="00567EE8" w:rsidRDefault="00567EE8" w:rsidP="00567EE8">
      <w:pPr>
        <w:pStyle w:val="font8"/>
        <w:spacing w:line="432" w:lineRule="atLeast"/>
      </w:pPr>
      <w:r>
        <w:t>2000. Prva </w:t>
      </w:r>
      <w:proofErr w:type="spellStart"/>
      <w:r>
        <w:t>nagrada</w:t>
      </w:r>
      <w:proofErr w:type="spellEnd"/>
      <w:r>
        <w:t xml:space="preserve"> za </w:t>
      </w:r>
      <w:proofErr w:type="spellStart"/>
      <w:r>
        <w:t>debitantski</w:t>
      </w:r>
      <w:proofErr w:type="spellEnd"/>
      <w:r>
        <w:t xml:space="preserve"> strip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konkursu</w:t>
      </w:r>
      <w:proofErr w:type="spellEnd"/>
      <w:r>
        <w:t xml:space="preserve"> </w:t>
      </w:r>
      <w:proofErr w:type="spellStart"/>
      <w:r>
        <w:t>izdavačke</w:t>
      </w:r>
      <w:proofErr w:type="spellEnd"/>
      <w:r>
        <w:t xml:space="preserve"> </w:t>
      </w:r>
      <w:proofErr w:type="spellStart"/>
      <w:r>
        <w:t>kuće</w:t>
      </w:r>
      <w:proofErr w:type="spellEnd"/>
      <w:r>
        <w:t xml:space="preserve"> </w:t>
      </w:r>
      <w:proofErr w:type="spellStart"/>
      <w:r>
        <w:t>Glenat</w:t>
      </w:r>
      <w:proofErr w:type="spellEnd"/>
      <w:r>
        <w:t xml:space="preserve"> </w:t>
      </w:r>
      <w:proofErr w:type="spellStart"/>
      <w:r>
        <w:t>povodom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tridesete</w:t>
      </w:r>
      <w:proofErr w:type="spellEnd"/>
      <w:r>
        <w:t xml:space="preserve"> </w:t>
      </w:r>
      <w:proofErr w:type="spellStart"/>
      <w:r>
        <w:t>godišnjice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Goranom</w:t>
      </w:r>
      <w:proofErr w:type="spellEnd"/>
      <w:r>
        <w:t xml:space="preserve"> </w:t>
      </w:r>
      <w:proofErr w:type="spellStart"/>
      <w:r>
        <w:t>Skrobonjom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scenaristom</w:t>
      </w:r>
      <w:proofErr w:type="spellEnd"/>
      <w:r>
        <w:t xml:space="preserve">, u </w:t>
      </w:r>
      <w:proofErr w:type="spellStart"/>
      <w:r>
        <w:t>Angulemu</w:t>
      </w:r>
      <w:proofErr w:type="spellEnd"/>
    </w:p>
    <w:p w14:paraId="41FC490A" w14:textId="77777777" w:rsidR="006457D2" w:rsidRDefault="006457D2"/>
    <w:sectPr w:rsidR="006457D2" w:rsidSect="004C65B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3DB"/>
    <w:rsid w:val="000C00EA"/>
    <w:rsid w:val="000E0D08"/>
    <w:rsid w:val="00271666"/>
    <w:rsid w:val="00332C3C"/>
    <w:rsid w:val="004C65B6"/>
    <w:rsid w:val="00567EE8"/>
    <w:rsid w:val="006457D2"/>
    <w:rsid w:val="007F73DB"/>
    <w:rsid w:val="00CF0FF7"/>
    <w:rsid w:val="00E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61A8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3D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567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567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4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Dragan Marković</cp:lastModifiedBy>
  <cp:revision>5</cp:revision>
  <dcterms:created xsi:type="dcterms:W3CDTF">2019-05-21T17:41:00Z</dcterms:created>
  <dcterms:modified xsi:type="dcterms:W3CDTF">2021-08-26T11:58:00Z</dcterms:modified>
</cp:coreProperties>
</file>